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2DA09A" w14:textId="77777777" w:rsidR="0085355E" w:rsidRPr="007151AE" w:rsidRDefault="0085355E" w:rsidP="0085355E">
      <w:pPr>
        <w:pStyle w:val="Heading3"/>
        <w:rPr>
          <w:sz w:val="44"/>
          <w:szCs w:val="44"/>
        </w:rPr>
      </w:pPr>
      <w:bookmarkStart w:id="0" w:name="_Toc146014923"/>
      <w:r w:rsidRPr="007151AE">
        <w:rPr>
          <w:sz w:val="44"/>
          <w:szCs w:val="44"/>
        </w:rPr>
        <w:t>Agenda for the VIP Tour Briefing</w:t>
      </w:r>
      <w:bookmarkEnd w:id="0"/>
    </w:p>
    <w:p w14:paraId="50771BB8" w14:textId="77777777" w:rsidR="0085355E" w:rsidRDefault="0085355E" w:rsidP="0085355E">
      <w:pPr>
        <w:suppressAutoHyphens/>
        <w:jc w:val="center"/>
      </w:pPr>
    </w:p>
    <w:p w14:paraId="046F51B7" w14:textId="77777777" w:rsidR="0085355E" w:rsidRDefault="0085355E" w:rsidP="0085355E">
      <w:pPr>
        <w:suppressAutoHyphens/>
        <w:jc w:val="center"/>
      </w:pPr>
    </w:p>
    <w:p w14:paraId="3D9E943A" w14:textId="77777777" w:rsidR="0085355E" w:rsidRPr="002F1AA8" w:rsidRDefault="0085355E" w:rsidP="0085355E">
      <w:pPr>
        <w:suppressAutoHyphens/>
        <w:jc w:val="center"/>
        <w:rPr>
          <w:b/>
          <w:szCs w:val="24"/>
        </w:rPr>
      </w:pPr>
      <w:r w:rsidRPr="002F1AA8">
        <w:rPr>
          <w:b/>
          <w:szCs w:val="24"/>
        </w:rPr>
        <w:t>(</w:t>
      </w:r>
      <w:r w:rsidRPr="00D92CA1">
        <w:rPr>
          <w:b/>
          <w:szCs w:val="24"/>
          <w:highlight w:val="lightGray"/>
        </w:rPr>
        <w:t>Name of Incident</w:t>
      </w:r>
      <w:r w:rsidRPr="002F1AA8">
        <w:rPr>
          <w:b/>
          <w:szCs w:val="24"/>
        </w:rPr>
        <w:t>)</w:t>
      </w:r>
    </w:p>
    <w:p w14:paraId="07A93823" w14:textId="77777777" w:rsidR="0085355E" w:rsidRPr="002F1AA8" w:rsidRDefault="0085355E" w:rsidP="0085355E">
      <w:pPr>
        <w:suppressAutoHyphens/>
        <w:jc w:val="center"/>
        <w:rPr>
          <w:b/>
          <w:szCs w:val="24"/>
        </w:rPr>
      </w:pPr>
      <w:r w:rsidRPr="002F1AA8">
        <w:rPr>
          <w:b/>
          <w:szCs w:val="24"/>
        </w:rPr>
        <w:t>VIP Tour</w:t>
      </w:r>
    </w:p>
    <w:p w14:paraId="01DB39A3" w14:textId="77777777" w:rsidR="0085355E" w:rsidRPr="002F1AA8" w:rsidRDefault="0085355E" w:rsidP="0085355E">
      <w:pPr>
        <w:suppressAutoHyphens/>
        <w:jc w:val="center"/>
        <w:rPr>
          <w:b/>
          <w:szCs w:val="24"/>
        </w:rPr>
      </w:pPr>
      <w:r w:rsidRPr="002F1AA8">
        <w:rPr>
          <w:b/>
          <w:szCs w:val="24"/>
        </w:rPr>
        <w:t>(</w:t>
      </w:r>
      <w:r w:rsidRPr="00D92CA1">
        <w:rPr>
          <w:b/>
          <w:szCs w:val="24"/>
          <w:highlight w:val="lightGray"/>
        </w:rPr>
        <w:t>Date</w:t>
      </w:r>
      <w:r w:rsidRPr="002F1AA8">
        <w:rPr>
          <w:b/>
          <w:szCs w:val="24"/>
        </w:rPr>
        <w:t>)</w:t>
      </w:r>
    </w:p>
    <w:p w14:paraId="523EC80E" w14:textId="77777777" w:rsidR="0085355E" w:rsidRPr="002F1AA8" w:rsidRDefault="0085355E" w:rsidP="0085355E">
      <w:pPr>
        <w:suppressAutoHyphens/>
        <w:jc w:val="center"/>
        <w:rPr>
          <w:b/>
          <w:szCs w:val="24"/>
        </w:rPr>
      </w:pPr>
      <w:r w:rsidRPr="002F1AA8">
        <w:rPr>
          <w:b/>
          <w:szCs w:val="24"/>
        </w:rPr>
        <w:t>(</w:t>
      </w:r>
      <w:r w:rsidRPr="00D92CA1">
        <w:rPr>
          <w:b/>
          <w:szCs w:val="24"/>
          <w:highlight w:val="lightGray"/>
        </w:rPr>
        <w:t>Location</w:t>
      </w:r>
      <w:r w:rsidRPr="002F1AA8">
        <w:rPr>
          <w:b/>
          <w:szCs w:val="24"/>
        </w:rPr>
        <w:t>)</w:t>
      </w:r>
    </w:p>
    <w:p w14:paraId="4D8D9083" w14:textId="77777777" w:rsidR="0085355E" w:rsidRPr="002F1AA8" w:rsidRDefault="0085355E" w:rsidP="0085355E">
      <w:pPr>
        <w:suppressAutoHyphens/>
        <w:jc w:val="center"/>
        <w:rPr>
          <w:b/>
          <w:szCs w:val="24"/>
        </w:rPr>
      </w:pPr>
    </w:p>
    <w:p w14:paraId="4AEDD0C0" w14:textId="77777777" w:rsidR="0085355E" w:rsidRPr="002F1AA8" w:rsidRDefault="0085355E" w:rsidP="0085355E">
      <w:pPr>
        <w:suppressAutoHyphens/>
        <w:jc w:val="center"/>
        <w:rPr>
          <w:b/>
          <w:szCs w:val="24"/>
        </w:rPr>
      </w:pPr>
    </w:p>
    <w:p w14:paraId="206E2374" w14:textId="77777777" w:rsidR="0085355E" w:rsidRPr="002F1AA8" w:rsidRDefault="0085355E" w:rsidP="0085355E">
      <w:pPr>
        <w:suppressAutoHyphens/>
        <w:jc w:val="center"/>
        <w:rPr>
          <w:b/>
          <w:szCs w:val="24"/>
        </w:rPr>
      </w:pPr>
      <w:r w:rsidRPr="002F1AA8">
        <w:rPr>
          <w:b/>
          <w:szCs w:val="24"/>
        </w:rPr>
        <w:t>Agenda</w:t>
      </w:r>
    </w:p>
    <w:p w14:paraId="3C52DA7B" w14:textId="77777777" w:rsidR="0085355E" w:rsidRPr="002F1AA8" w:rsidRDefault="0085355E" w:rsidP="0085355E">
      <w:pPr>
        <w:suppressAutoHyphens/>
        <w:rPr>
          <w:b/>
          <w:szCs w:val="24"/>
        </w:rPr>
      </w:pPr>
    </w:p>
    <w:p w14:paraId="51946325" w14:textId="77777777" w:rsidR="0085355E" w:rsidRPr="002F1AA8" w:rsidRDefault="0085355E" w:rsidP="0085355E">
      <w:pPr>
        <w:suppressAutoHyphens/>
        <w:rPr>
          <w:b/>
          <w:szCs w:val="24"/>
        </w:rPr>
      </w:pPr>
    </w:p>
    <w:p w14:paraId="44AC60B4" w14:textId="77777777" w:rsidR="0085355E" w:rsidRPr="002F1AA8" w:rsidRDefault="0085355E" w:rsidP="0085355E">
      <w:pPr>
        <w:suppressAutoHyphens/>
        <w:rPr>
          <w:szCs w:val="24"/>
        </w:rPr>
      </w:pPr>
      <w:r w:rsidRPr="002F1AA8">
        <w:rPr>
          <w:szCs w:val="24"/>
        </w:rPr>
        <w:t>11:00</w:t>
      </w:r>
      <w:r w:rsidRPr="002F1AA8">
        <w:rPr>
          <w:szCs w:val="24"/>
        </w:rPr>
        <w:tab/>
      </w:r>
      <w:r w:rsidRPr="002F1AA8">
        <w:rPr>
          <w:szCs w:val="24"/>
        </w:rPr>
        <w:tab/>
        <w:t>Introductions (Name)</w:t>
      </w:r>
    </w:p>
    <w:p w14:paraId="2406A033" w14:textId="77777777" w:rsidR="0085355E" w:rsidRPr="002F1AA8" w:rsidRDefault="0085355E" w:rsidP="0085355E">
      <w:pPr>
        <w:suppressAutoHyphens/>
        <w:rPr>
          <w:szCs w:val="24"/>
        </w:rPr>
      </w:pPr>
    </w:p>
    <w:p w14:paraId="2D3C90F5" w14:textId="77777777" w:rsidR="0085355E" w:rsidRPr="002F1AA8" w:rsidRDefault="0085355E" w:rsidP="0085355E">
      <w:pPr>
        <w:suppressAutoHyphens/>
        <w:ind w:left="1440" w:hanging="1440"/>
      </w:pPr>
      <w:r>
        <w:t>11:15</w:t>
      </w:r>
      <w:r>
        <w:tab/>
        <w:t>Overview of the response and Incident Command System (Federal, State, Responsible Party)</w:t>
      </w:r>
    </w:p>
    <w:p w14:paraId="0791C4F9" w14:textId="77777777" w:rsidR="0085355E" w:rsidRPr="002F1AA8" w:rsidRDefault="0085355E" w:rsidP="0085355E">
      <w:pPr>
        <w:suppressAutoHyphens/>
        <w:rPr>
          <w:szCs w:val="24"/>
        </w:rPr>
      </w:pPr>
    </w:p>
    <w:p w14:paraId="7E3E403F" w14:textId="77777777" w:rsidR="0085355E" w:rsidRPr="002F1AA8" w:rsidRDefault="0085355E" w:rsidP="0085355E">
      <w:pPr>
        <w:suppressAutoHyphens/>
        <w:rPr>
          <w:szCs w:val="24"/>
        </w:rPr>
      </w:pPr>
      <w:r w:rsidRPr="002F1AA8">
        <w:rPr>
          <w:szCs w:val="24"/>
        </w:rPr>
        <w:t>11:30</w:t>
      </w:r>
      <w:r w:rsidRPr="002F1AA8">
        <w:rPr>
          <w:szCs w:val="24"/>
        </w:rPr>
        <w:tab/>
      </w:r>
      <w:r w:rsidRPr="002F1AA8">
        <w:rPr>
          <w:szCs w:val="24"/>
        </w:rPr>
        <w:tab/>
        <w:t>Situation Briefing</w:t>
      </w:r>
    </w:p>
    <w:p w14:paraId="3533AF24" w14:textId="77777777" w:rsidR="0085355E" w:rsidRPr="002F1AA8" w:rsidRDefault="0085355E" w:rsidP="0085355E">
      <w:pPr>
        <w:suppressAutoHyphens/>
        <w:rPr>
          <w:szCs w:val="24"/>
        </w:rPr>
      </w:pPr>
    </w:p>
    <w:p w14:paraId="1AD2D478" w14:textId="77777777" w:rsidR="0085355E" w:rsidRPr="002F1AA8" w:rsidRDefault="0085355E" w:rsidP="0085355E">
      <w:pPr>
        <w:suppressAutoHyphens/>
        <w:rPr>
          <w:szCs w:val="24"/>
        </w:rPr>
      </w:pPr>
      <w:r w:rsidRPr="002F1AA8">
        <w:rPr>
          <w:szCs w:val="24"/>
        </w:rPr>
        <w:t>11:45</w:t>
      </w:r>
      <w:r w:rsidRPr="002F1AA8">
        <w:rPr>
          <w:szCs w:val="24"/>
        </w:rPr>
        <w:tab/>
      </w:r>
      <w:r w:rsidRPr="002F1AA8">
        <w:rPr>
          <w:szCs w:val="24"/>
        </w:rPr>
        <w:tab/>
        <w:t>Drill Tour</w:t>
      </w:r>
    </w:p>
    <w:p w14:paraId="252DB1A6" w14:textId="77777777" w:rsidR="0085355E" w:rsidRPr="002F1AA8" w:rsidRDefault="0085355E" w:rsidP="0085355E">
      <w:pPr>
        <w:suppressAutoHyphens/>
        <w:rPr>
          <w:szCs w:val="24"/>
        </w:rPr>
      </w:pPr>
    </w:p>
    <w:p w14:paraId="6504EDAB" w14:textId="77777777" w:rsidR="0085355E" w:rsidRPr="002F1AA8" w:rsidRDefault="0085355E" w:rsidP="0085355E">
      <w:pPr>
        <w:suppressAutoHyphens/>
        <w:rPr>
          <w:szCs w:val="24"/>
        </w:rPr>
      </w:pPr>
      <w:r w:rsidRPr="002F1AA8">
        <w:rPr>
          <w:szCs w:val="24"/>
        </w:rPr>
        <w:t>12:15</w:t>
      </w:r>
      <w:r w:rsidRPr="002F1AA8">
        <w:rPr>
          <w:szCs w:val="24"/>
        </w:rPr>
        <w:tab/>
      </w:r>
      <w:r w:rsidRPr="002F1AA8">
        <w:rPr>
          <w:szCs w:val="24"/>
        </w:rPr>
        <w:tab/>
        <w:t>Q &amp; A</w:t>
      </w:r>
    </w:p>
    <w:p w14:paraId="091E9416" w14:textId="77777777" w:rsidR="0085355E" w:rsidRPr="002F1AA8" w:rsidRDefault="0085355E" w:rsidP="0085355E">
      <w:pPr>
        <w:suppressAutoHyphens/>
        <w:rPr>
          <w:szCs w:val="24"/>
        </w:rPr>
      </w:pPr>
    </w:p>
    <w:p w14:paraId="7523D719" w14:textId="77777777" w:rsidR="0085355E" w:rsidRPr="002F1AA8" w:rsidRDefault="0085355E" w:rsidP="0085355E">
      <w:pPr>
        <w:suppressAutoHyphens/>
        <w:rPr>
          <w:szCs w:val="24"/>
        </w:rPr>
      </w:pPr>
      <w:r w:rsidRPr="002F1AA8">
        <w:rPr>
          <w:szCs w:val="24"/>
        </w:rPr>
        <w:t xml:space="preserve">12:30 </w:t>
      </w:r>
      <w:r w:rsidRPr="002F1AA8">
        <w:rPr>
          <w:szCs w:val="24"/>
        </w:rPr>
        <w:tab/>
      </w:r>
      <w:r w:rsidRPr="002F1AA8">
        <w:rPr>
          <w:szCs w:val="24"/>
        </w:rPr>
        <w:tab/>
        <w:t xml:space="preserve">Adjourn / Lunch </w:t>
      </w:r>
    </w:p>
    <w:p w14:paraId="7AFFC261" w14:textId="77777777" w:rsidR="0085355E" w:rsidRPr="002F1AA8" w:rsidRDefault="0085355E" w:rsidP="0085355E">
      <w:pPr>
        <w:suppressAutoHyphens/>
        <w:rPr>
          <w:szCs w:val="24"/>
        </w:rPr>
      </w:pPr>
    </w:p>
    <w:p w14:paraId="40D0FD72" w14:textId="77777777" w:rsidR="0085355E" w:rsidRPr="002F1AA8" w:rsidRDefault="0085355E" w:rsidP="0085355E">
      <w:pPr>
        <w:suppressAutoHyphens/>
        <w:rPr>
          <w:b/>
          <w:szCs w:val="24"/>
        </w:rPr>
      </w:pPr>
      <w:r w:rsidRPr="002F1AA8">
        <w:rPr>
          <w:b/>
          <w:szCs w:val="24"/>
        </w:rPr>
        <w:t>VIP Packet</w:t>
      </w:r>
      <w:r>
        <w:rPr>
          <w:b/>
          <w:szCs w:val="24"/>
        </w:rPr>
        <w:t xml:space="preserve"> (as applicable)</w:t>
      </w:r>
      <w:r w:rsidRPr="002F1AA8">
        <w:rPr>
          <w:b/>
          <w:szCs w:val="24"/>
        </w:rPr>
        <w:t>:</w:t>
      </w:r>
    </w:p>
    <w:p w14:paraId="2C97E225" w14:textId="77777777" w:rsidR="0085355E" w:rsidRDefault="0085355E" w:rsidP="0085355E">
      <w:pPr>
        <w:rPr>
          <w:sz w:val="22"/>
        </w:rPr>
      </w:pPr>
    </w:p>
    <w:p w14:paraId="59CB7636" w14:textId="77777777" w:rsidR="0085355E" w:rsidRDefault="0085355E" w:rsidP="0085355E">
      <w:pPr>
        <w:numPr>
          <w:ilvl w:val="0"/>
          <w:numId w:val="1"/>
        </w:numPr>
      </w:pPr>
      <w:r>
        <w:t>Drill Program Overview</w:t>
      </w:r>
    </w:p>
    <w:p w14:paraId="6D82EE79" w14:textId="77777777" w:rsidR="0085355E" w:rsidRDefault="0085355E" w:rsidP="0085355E">
      <w:pPr>
        <w:numPr>
          <w:ilvl w:val="0"/>
          <w:numId w:val="1"/>
        </w:numPr>
      </w:pPr>
      <w:r>
        <w:t xml:space="preserve">Incident Command System Fact Sheet </w:t>
      </w:r>
      <w:hyperlink r:id="rId5" w:history="1">
        <w:r>
          <w:rPr>
            <w:rStyle w:val="Hyperlink"/>
          </w:rPr>
          <w:t>http://www.rrt10nwac.com/Files/FactSheets/130301055838.pdf</w:t>
        </w:r>
      </w:hyperlink>
    </w:p>
    <w:p w14:paraId="530397A2" w14:textId="77777777" w:rsidR="0085355E" w:rsidRDefault="0085355E" w:rsidP="0085355E">
      <w:pPr>
        <w:numPr>
          <w:ilvl w:val="0"/>
          <w:numId w:val="1"/>
        </w:numPr>
      </w:pPr>
      <w:r>
        <w:t xml:space="preserve">Oil Spill Fact Sheet </w:t>
      </w:r>
    </w:p>
    <w:p w14:paraId="4BDD0F79" w14:textId="77777777" w:rsidR="0085355E" w:rsidRDefault="0085355E" w:rsidP="0085355E">
      <w:pPr>
        <w:numPr>
          <w:ilvl w:val="0"/>
          <w:numId w:val="1"/>
        </w:numPr>
      </w:pPr>
      <w:r>
        <w:t xml:space="preserve">Geographic Response Plans Fact Sheet </w:t>
      </w:r>
      <w:hyperlink r:id="rId6" w:history="1">
        <w:r w:rsidRPr="00A009E0">
          <w:rPr>
            <w:rStyle w:val="Hyperlink"/>
          </w:rPr>
          <w:t>https://apps.ecology.wa.gov/publications/documents/1408012.pdf</w:t>
        </w:r>
      </w:hyperlink>
      <w:r>
        <w:t xml:space="preserve"> </w:t>
      </w:r>
    </w:p>
    <w:p w14:paraId="7AA764D4" w14:textId="77777777" w:rsidR="0085355E" w:rsidRDefault="0085355E" w:rsidP="0085355E">
      <w:pPr>
        <w:numPr>
          <w:ilvl w:val="0"/>
          <w:numId w:val="1"/>
        </w:numPr>
      </w:pPr>
      <w:r>
        <w:t xml:space="preserve">In-situ Burning Fact Sheet </w:t>
      </w:r>
      <w:hyperlink r:id="rId7" w:history="1">
        <w:r>
          <w:rPr>
            <w:rStyle w:val="Hyperlink"/>
          </w:rPr>
          <w:t>http://www.rrt10nwac.com/Files/FactSheets/20020722.pdf</w:t>
        </w:r>
      </w:hyperlink>
    </w:p>
    <w:p w14:paraId="02D40AFC" w14:textId="77777777" w:rsidR="0085355E" w:rsidRPr="00F963B7" w:rsidRDefault="0085355E" w:rsidP="0085355E">
      <w:pPr>
        <w:pStyle w:val="ListParagraph"/>
        <w:numPr>
          <w:ilvl w:val="0"/>
          <w:numId w:val="1"/>
        </w:numPr>
        <w:contextualSpacing w:val="0"/>
        <w:rPr>
          <w:rFonts w:eastAsiaTheme="minorHAnsi"/>
        </w:rPr>
      </w:pPr>
      <w:r>
        <w:t>Dispersant Fact Sheet</w:t>
      </w:r>
    </w:p>
    <w:p w14:paraId="1BB623AA" w14:textId="77777777" w:rsidR="0085355E" w:rsidRPr="00CF5B11" w:rsidRDefault="0085355E" w:rsidP="0085355E">
      <w:pPr>
        <w:pStyle w:val="ListParagraph"/>
        <w:numPr>
          <w:ilvl w:val="0"/>
          <w:numId w:val="1"/>
        </w:numPr>
        <w:tabs>
          <w:tab w:val="clear" w:pos="720"/>
        </w:tabs>
        <w:contextualSpacing w:val="0"/>
        <w:rPr>
          <w:rFonts w:eastAsiaTheme="minorHAnsi"/>
        </w:rPr>
      </w:pPr>
      <w:r>
        <w:t xml:space="preserve">Dispersant White Paper </w:t>
      </w:r>
      <w:hyperlink r:id="rId8" w:history="1">
        <w:r w:rsidRPr="00CF5B11">
          <w:rPr>
            <w:rStyle w:val="Hyperlink"/>
            <w:rFonts w:eastAsiaTheme="minorHAnsi"/>
          </w:rPr>
          <w:t>http://www.rrt10nwac.com/Files/FactSheets/210730115016.pd</w:t>
        </w:r>
      </w:hyperlink>
      <w:r w:rsidRPr="00CF5B11">
        <w:rPr>
          <w:rFonts w:eastAsiaTheme="minorHAnsi"/>
        </w:rPr>
        <w:t>f</w:t>
      </w:r>
    </w:p>
    <w:p w14:paraId="3582FA7E" w14:textId="77777777" w:rsidR="0085355E" w:rsidRDefault="0085355E" w:rsidP="0085355E">
      <w:pPr>
        <w:pStyle w:val="ListParagraph"/>
        <w:numPr>
          <w:ilvl w:val="0"/>
          <w:numId w:val="1"/>
        </w:numPr>
        <w:contextualSpacing w:val="0"/>
      </w:pPr>
      <w:r w:rsidRPr="0091583F">
        <w:t>Elected Officials Reference Guide</w:t>
      </w:r>
      <w:r>
        <w:t xml:space="preserve"> </w:t>
      </w:r>
      <w:hyperlink r:id="rId9" w:history="1">
        <w:r w:rsidRPr="05D141B0">
          <w:rPr>
            <w:rStyle w:val="Hyperlink"/>
          </w:rPr>
          <w:t>151006043930.pdf (rrt10nwac.com)</w:t>
        </w:r>
      </w:hyperlink>
    </w:p>
    <w:p w14:paraId="7CD0740F" w14:textId="77777777" w:rsidR="0085355E" w:rsidRPr="003F4D73" w:rsidRDefault="0085355E" w:rsidP="0085355E">
      <w:pPr>
        <w:pStyle w:val="ListParagraph"/>
        <w:numPr>
          <w:ilvl w:val="0"/>
          <w:numId w:val="2"/>
        </w:numPr>
        <w:rPr>
          <w:rStyle w:val="Hyperlink"/>
          <w:szCs w:val="24"/>
        </w:rPr>
      </w:pPr>
      <w:r w:rsidRPr="0091583F">
        <w:t xml:space="preserve">Other tools from the NWAC reference library: </w:t>
      </w:r>
      <w:hyperlink r:id="rId10" w:history="1">
        <w:r>
          <w:rPr>
            <w:rStyle w:val="Hyperlink"/>
          </w:rPr>
          <w:t>Regional Response Team Northwest Area Committee | RRT/NWAC Reference Library (rrt10nwac.com)</w:t>
        </w:r>
      </w:hyperlink>
    </w:p>
    <w:p w14:paraId="41E7546C" w14:textId="77777777" w:rsidR="00B511D4" w:rsidRDefault="00B511D4"/>
    <w:sectPr w:rsidR="00B51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D610E"/>
    <w:multiLevelType w:val="hybridMultilevel"/>
    <w:tmpl w:val="52564328"/>
    <w:lvl w:ilvl="0" w:tplc="08E0C48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7B2507"/>
    <w:multiLevelType w:val="hybridMultilevel"/>
    <w:tmpl w:val="5CF6D1EC"/>
    <w:lvl w:ilvl="0" w:tplc="08E0C4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59670309">
    <w:abstractNumId w:val="1"/>
  </w:num>
  <w:num w:numId="2" w16cid:durableId="212356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55E"/>
    <w:rsid w:val="0085355E"/>
    <w:rsid w:val="00B511D4"/>
    <w:rsid w:val="00B80CB8"/>
    <w:rsid w:val="00DF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3AB8C"/>
  <w15:chartTrackingRefBased/>
  <w15:docId w15:val="{E650F270-3744-474E-9C2C-AFCA7D389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55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3">
    <w:name w:val="heading 3"/>
    <w:basedOn w:val="Normal"/>
    <w:next w:val="Normal"/>
    <w:link w:val="Heading3Char"/>
    <w:qFormat/>
    <w:rsid w:val="0085355E"/>
    <w:pPr>
      <w:keepNext/>
      <w:keepLines/>
      <w:tabs>
        <w:tab w:val="left" w:pos="810"/>
      </w:tabs>
      <w:suppressAutoHyphens/>
      <w:ind w:left="810" w:hanging="810"/>
      <w:outlineLvl w:val="2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85355E"/>
    <w:rPr>
      <w:rFonts w:ascii="Arial" w:eastAsia="Times New Roman" w:hAnsi="Arial" w:cs="Times New Roman"/>
      <w:b/>
      <w:kern w:val="0"/>
      <w:sz w:val="24"/>
      <w:szCs w:val="20"/>
      <w14:ligatures w14:val="none"/>
    </w:rPr>
  </w:style>
  <w:style w:type="character" w:styleId="Hyperlink">
    <w:name w:val="Hyperlink"/>
    <w:uiPriority w:val="99"/>
    <w:rsid w:val="0085355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535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rt10nwac.com/Files/FactSheets/210730115016.pd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rt10nwac.com/Files/FactSheets/20020722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pps.ecology.wa.gov/publications/documents/1408012.pd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rrt10nwac.com/Files/FactSheets/130301055838.pdf" TargetMode="External"/><Relationship Id="rId10" Type="http://schemas.openxmlformats.org/officeDocument/2006/relationships/hyperlink" Target="http://www.rrt10nwac.com/FactSheets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rt10nwac.com/Files/FactSheets/151006043930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1182</Characters>
  <Application>Microsoft Office Word</Application>
  <DocSecurity>0</DocSecurity>
  <Lines>9</Lines>
  <Paragraphs>2</Paragraphs>
  <ScaleCrop>false</ScaleCrop>
  <Company>WA State Department of Ecology</Company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Irwin, Nhi (ECY)</dc:creator>
  <cp:keywords/>
  <dc:description/>
  <cp:lastModifiedBy>Irwin, Nhi (ECY)</cp:lastModifiedBy>
  <cp:revision>1</cp:revision>
  <dcterms:created xsi:type="dcterms:W3CDTF">2024-04-02T02:53:00Z</dcterms:created>
  <dcterms:modified xsi:type="dcterms:W3CDTF">2024-04-02T02:54:00Z</dcterms:modified>
</cp:coreProperties>
</file>